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07" w:rsidRPr="00F05B07" w:rsidRDefault="00F05B07" w:rsidP="00F05B07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F05B07">
        <w:rPr>
          <w:rFonts w:ascii="Arial" w:hAnsi="Arial" w:cs="Arial"/>
          <w:b/>
          <w:sz w:val="28"/>
          <w:szCs w:val="28"/>
          <w:lang w:val="sk-SK"/>
        </w:rPr>
        <w:t>A</w:t>
      </w:r>
      <w:r w:rsidR="00FA7FC8">
        <w:rPr>
          <w:rFonts w:ascii="Arial" w:hAnsi="Arial" w:cs="Arial"/>
          <w:b/>
          <w:sz w:val="28"/>
          <w:szCs w:val="28"/>
          <w:lang w:val="sk-SK"/>
        </w:rPr>
        <w:t>G</w:t>
      </w:r>
      <w:r w:rsidRPr="00F05B07">
        <w:rPr>
          <w:rFonts w:ascii="Arial" w:hAnsi="Arial" w:cs="Arial"/>
          <w:b/>
          <w:sz w:val="28"/>
          <w:szCs w:val="28"/>
          <w:lang w:val="sk-SK"/>
        </w:rPr>
        <w:t>RONOVAZ, a.s.</w:t>
      </w:r>
    </w:p>
    <w:p w:rsidR="00F05B07" w:rsidRPr="00F05B07" w:rsidRDefault="00F05B07" w:rsidP="00F05B07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F05B07">
        <w:rPr>
          <w:rFonts w:ascii="Arial" w:hAnsi="Arial" w:cs="Arial"/>
          <w:b/>
          <w:sz w:val="28"/>
          <w:szCs w:val="28"/>
          <w:lang w:val="sk-SK"/>
        </w:rPr>
        <w:t>915 01 Nové Mesto nad Váhom, Priemyselná 2/1122</w:t>
      </w: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</w:p>
    <w:p w:rsidR="00F05B07" w:rsidRPr="00F05B07" w:rsidRDefault="00F05B07" w:rsidP="00F05B07">
      <w:pPr>
        <w:jc w:val="both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lang w:val="sk-SK"/>
        </w:rPr>
        <w:t xml:space="preserve">                                                          </w:t>
      </w:r>
      <w:r w:rsidRPr="00F05B07">
        <w:rPr>
          <w:rFonts w:ascii="Arial" w:hAnsi="Arial" w:cs="Arial"/>
          <w:b/>
          <w:sz w:val="28"/>
          <w:szCs w:val="28"/>
          <w:lang w:val="sk-SK"/>
        </w:rPr>
        <w:t>Program</w:t>
      </w: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1./   Otvorenie riadneho valného zhromaždenia                                   Ing. Miroslav Topolčány</w:t>
      </w: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2./   Voľba orgánov riadneho valného zhromaždenia                            Ing. Miroslav Topolčány</w:t>
      </w:r>
    </w:p>
    <w:p w:rsidR="00F05B07" w:rsidRDefault="00F05B07" w:rsidP="00F05B07">
      <w:pPr>
        <w:jc w:val="both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lang w:val="sk-SK"/>
        </w:rPr>
        <w:t>3./   Správa predstavenstva a.s. o hospodárskych výsledkoch</w:t>
      </w: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za rok 2015 a návrh na </w:t>
      </w:r>
      <w:proofErr w:type="spellStart"/>
      <w:r>
        <w:rPr>
          <w:rFonts w:ascii="Arial" w:hAnsi="Arial" w:cs="Arial"/>
          <w:lang w:val="sk-SK"/>
        </w:rPr>
        <w:t>vysporiadanie</w:t>
      </w:r>
      <w:proofErr w:type="spellEnd"/>
      <w:r>
        <w:rPr>
          <w:rFonts w:ascii="Arial" w:hAnsi="Arial" w:cs="Arial"/>
          <w:lang w:val="sk-SK"/>
        </w:rPr>
        <w:t xml:space="preserve"> hospodárskeho výsledku</w:t>
      </w: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za rok 2015                                                                                 Ing. Tomáš Topolčány</w:t>
      </w: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4./   Správa dozornej rady k riadnej účtovnej závierke za rok 2015 </w:t>
      </w: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a stavu majetku                                                                           Ing. Vladimír </w:t>
      </w:r>
      <w:proofErr w:type="spellStart"/>
      <w:r>
        <w:rPr>
          <w:rFonts w:ascii="Arial" w:hAnsi="Arial" w:cs="Arial"/>
          <w:lang w:val="sk-SK"/>
        </w:rPr>
        <w:t>Doval</w:t>
      </w:r>
      <w:proofErr w:type="spellEnd"/>
      <w:r>
        <w:rPr>
          <w:rFonts w:ascii="Arial" w:hAnsi="Arial" w:cs="Arial"/>
          <w:lang w:val="sk-SK"/>
        </w:rPr>
        <w:t xml:space="preserve">   </w:t>
      </w: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5./   Schválenie riadnej účtovnej závierky a schválenie návrhu</w:t>
      </w: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na </w:t>
      </w:r>
      <w:proofErr w:type="spellStart"/>
      <w:r>
        <w:rPr>
          <w:rFonts w:ascii="Arial" w:hAnsi="Arial" w:cs="Arial"/>
          <w:lang w:val="sk-SK"/>
        </w:rPr>
        <w:t>vysporiadanie</w:t>
      </w:r>
      <w:proofErr w:type="spellEnd"/>
      <w:r>
        <w:rPr>
          <w:rFonts w:ascii="Arial" w:hAnsi="Arial" w:cs="Arial"/>
          <w:lang w:val="sk-SK"/>
        </w:rPr>
        <w:t xml:space="preserve">   hospodárskeho výsledku za rok 2015               Ing. Lenka </w:t>
      </w:r>
      <w:proofErr w:type="spellStart"/>
      <w:r>
        <w:rPr>
          <w:rFonts w:ascii="Arial" w:hAnsi="Arial" w:cs="Arial"/>
          <w:lang w:val="sk-SK"/>
        </w:rPr>
        <w:t>Dovanová</w:t>
      </w:r>
      <w:proofErr w:type="spellEnd"/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6./   Podnikateľský zámer na rok 2016                                                 Ing. Tomáš Topolčány</w:t>
      </w: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7./  Záver                                                                                           Ing. Lenka </w:t>
      </w:r>
      <w:proofErr w:type="spellStart"/>
      <w:r>
        <w:rPr>
          <w:rFonts w:ascii="Arial" w:hAnsi="Arial" w:cs="Arial"/>
          <w:lang w:val="sk-SK"/>
        </w:rPr>
        <w:t>Dovalová</w:t>
      </w:r>
      <w:proofErr w:type="spellEnd"/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</w:p>
    <w:p w:rsidR="00F05B07" w:rsidRDefault="00F05B07" w:rsidP="00F05B07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 Novom Meste nad Váhom, dňa 27.05.2016</w:t>
      </w:r>
    </w:p>
    <w:p w:rsidR="00A63F12" w:rsidRDefault="00A63F12"/>
    <w:sectPr w:rsidR="00A63F12" w:rsidSect="00A6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B07"/>
    <w:rsid w:val="004D37AA"/>
    <w:rsid w:val="004E7DC7"/>
    <w:rsid w:val="00A63F12"/>
    <w:rsid w:val="00B53538"/>
    <w:rsid w:val="00C274F0"/>
    <w:rsid w:val="00D953B7"/>
    <w:rsid w:val="00F05B07"/>
    <w:rsid w:val="00FA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B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Company>Agronovaz a.s.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Ondrejovičová</dc:creator>
  <cp:keywords/>
  <dc:description/>
  <cp:lastModifiedBy>Eva Ondrejovičová</cp:lastModifiedBy>
  <cp:revision>3</cp:revision>
  <dcterms:created xsi:type="dcterms:W3CDTF">2016-05-30T10:01:00Z</dcterms:created>
  <dcterms:modified xsi:type="dcterms:W3CDTF">2016-05-30T10:08:00Z</dcterms:modified>
</cp:coreProperties>
</file>